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B98" w:rsidRPr="00607FC8" w:rsidRDefault="00607FC8" w:rsidP="00607FC8">
      <w:pPr>
        <w:spacing w:after="0"/>
        <w:jc w:val="center"/>
        <w:rPr>
          <w:rFonts w:ascii="Arial Black" w:hAnsi="Arial Black"/>
          <w:sz w:val="96"/>
          <w:szCs w:val="96"/>
        </w:rPr>
      </w:pPr>
      <w:bookmarkStart w:id="0" w:name="_GoBack"/>
      <w:bookmarkEnd w:id="0"/>
      <w:r w:rsidRPr="00607FC8">
        <w:rPr>
          <w:noProof/>
          <w:sz w:val="96"/>
          <w:szCs w:val="96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7656723" cy="3062605"/>
            <wp:effectExtent l="0" t="0" r="1905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399043111092656420806554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6723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B98" w:rsidRPr="008F71CE">
        <w:rPr>
          <w:rFonts w:ascii="Arial Black" w:hAnsi="Arial Black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MODERNA</w:t>
      </w:r>
      <w:r w:rsidR="008F71CE">
        <w:rPr>
          <w:rFonts w:ascii="Arial Black" w:hAnsi="Arial Black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VACCINE</w:t>
      </w:r>
      <w:r w:rsidR="00A33B98" w:rsidRPr="00607FC8">
        <w:rPr>
          <w:rFonts w:ascii="Arial Black" w:hAnsi="Arial Black"/>
          <w:sz w:val="96"/>
          <w:szCs w:val="96"/>
        </w:rPr>
        <w:t xml:space="preserve"> </w:t>
      </w:r>
      <w:r w:rsidR="00F51C6B" w:rsidRPr="00F51C6B">
        <w:rPr>
          <w:rFonts w:ascii="Arial Black" w:hAnsi="Arial Black"/>
          <w:b/>
          <w:outline/>
          <w:color w:val="4472C4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IS AVAILABLE</w:t>
      </w:r>
      <w:r w:rsidR="00F51C6B" w:rsidRPr="00F51C6B">
        <w:rPr>
          <w:rFonts w:ascii="Arial Black" w:hAnsi="Arial Black"/>
          <w:b/>
          <w:outline/>
          <w:color w:val="4472C4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D02867">
        <w:rPr>
          <w:rFonts w:ascii="Arial Black" w:hAnsi="Arial Black"/>
          <w:sz w:val="40"/>
          <w:szCs w:val="40"/>
        </w:rPr>
        <w:t>For A</w:t>
      </w:r>
      <w:r w:rsidR="008F71CE" w:rsidRPr="00D02867">
        <w:rPr>
          <w:rFonts w:ascii="Arial Black" w:hAnsi="Arial Black"/>
          <w:sz w:val="40"/>
          <w:szCs w:val="40"/>
        </w:rPr>
        <w:t>ges 18 and older</w:t>
      </w:r>
    </w:p>
    <w:p w:rsidR="00607FC8" w:rsidRDefault="008F71CE" w:rsidP="00607FC8">
      <w:pPr>
        <w:spacing w:after="0"/>
        <w:jc w:val="center"/>
        <w:rPr>
          <w:rFonts w:ascii="Arial Black" w:hAnsi="Arial Black"/>
          <w:b/>
          <w:outline/>
          <w:color w:val="4472C4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07FC8">
        <w:rPr>
          <w:rFonts w:ascii="Arial Black" w:hAnsi="Arial Black"/>
          <w:b/>
          <w:outline/>
          <w:noProof/>
          <w:color w:val="4472C4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-115678</wp:posOffset>
                </wp:positionH>
                <wp:positionV relativeFrom="paragraph">
                  <wp:posOffset>230</wp:posOffset>
                </wp:positionV>
                <wp:extent cx="7050795" cy="3568424"/>
                <wp:effectExtent l="0" t="0" r="1714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0795" cy="356842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51AB6" id="Rectangle 1" o:spid="_x0000_s1026" style="position:absolute;margin-left:-9.1pt;margin-top:0;width:555.2pt;height:28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" fillcolor="yellow" strokecolor="#1f4d78 [1604]" strokeweight="1pt">
                <w10:wrap anchorx="margin"/>
              </v:rect>
            </w:pict>
          </mc:Fallback>
        </mc:AlternateContent>
      </w:r>
      <w:r>
        <w:rPr>
          <w:rFonts w:ascii="Arial Black" w:hAnsi="Arial Black"/>
          <w:b/>
          <w:outline/>
          <w:color w:val="4472C4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THE </w:t>
      </w:r>
      <w:r w:rsidR="00A33B98" w:rsidRPr="00607FC8">
        <w:rPr>
          <w:rFonts w:ascii="Arial Black" w:hAnsi="Arial Black"/>
          <w:b/>
          <w:outline/>
          <w:color w:val="4472C4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COVID-19 VACCINE </w:t>
      </w:r>
    </w:p>
    <w:p w:rsidR="00B832D5" w:rsidRDefault="00A33B98" w:rsidP="00607FC8">
      <w:pPr>
        <w:spacing w:after="0"/>
        <w:jc w:val="center"/>
        <w:rPr>
          <w:rFonts w:ascii="Arial Black" w:hAnsi="Arial Black"/>
          <w:b/>
          <w:outline/>
          <w:color w:val="4472C4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07FC8">
        <w:rPr>
          <w:rFonts w:ascii="Arial Black" w:hAnsi="Arial Black"/>
          <w:b/>
          <w:outline/>
          <w:color w:val="4472C4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IS</w:t>
      </w:r>
      <w:r w:rsidR="00FE5854" w:rsidRPr="00607FC8">
        <w:rPr>
          <w:rFonts w:ascii="Arial Black" w:hAnsi="Arial Black"/>
          <w:b/>
          <w:outline/>
          <w:color w:val="4472C4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AVAILABLE</w:t>
      </w:r>
      <w:r w:rsidRPr="00607FC8">
        <w:rPr>
          <w:rFonts w:ascii="Arial Black" w:hAnsi="Arial Black"/>
          <w:b/>
          <w:outline/>
          <w:color w:val="4472C4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AT </w:t>
      </w:r>
      <w:r w:rsidR="00B832D5" w:rsidRPr="00B832D5">
        <w:rPr>
          <w:rFonts w:ascii="Arial Black" w:hAnsi="Arial Black"/>
          <w:b/>
          <w:i/>
          <w:outline/>
          <w:color w:val="4472C4" w:themeColor="accent5"/>
          <w:sz w:val="52"/>
          <w:szCs w:val="52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BOTH</w:t>
      </w:r>
      <w:r w:rsidR="00B832D5">
        <w:rPr>
          <w:rFonts w:ascii="Arial Black" w:hAnsi="Arial Black"/>
          <w:b/>
          <w:outline/>
          <w:color w:val="4472C4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:rsidR="00DF71F8" w:rsidRPr="00A33B98" w:rsidRDefault="00A33B98" w:rsidP="00607FC8">
      <w:pPr>
        <w:spacing w:after="0"/>
        <w:jc w:val="center"/>
        <w:rPr>
          <w:rFonts w:ascii="Arial Black" w:hAnsi="Arial Black"/>
          <w:sz w:val="52"/>
          <w:szCs w:val="52"/>
        </w:rPr>
      </w:pPr>
      <w:r w:rsidRPr="00607FC8">
        <w:rPr>
          <w:rFonts w:ascii="Arial Black" w:hAnsi="Arial Black"/>
          <w:b/>
          <w:outline/>
          <w:color w:val="4472C4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BOIS FORTE </w:t>
      </w:r>
      <w:r w:rsidR="00B832D5">
        <w:rPr>
          <w:rFonts w:ascii="Arial Black" w:hAnsi="Arial Black"/>
          <w:b/>
          <w:outline/>
          <w:color w:val="4472C4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MEDICAL </w:t>
      </w:r>
      <w:r w:rsidRPr="00607FC8">
        <w:rPr>
          <w:rFonts w:ascii="Arial Black" w:hAnsi="Arial Black"/>
          <w:b/>
          <w:outline/>
          <w:color w:val="4472C4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CLINICS!</w:t>
      </w:r>
    </w:p>
    <w:p w:rsidR="00607FC8" w:rsidRDefault="00FE5854" w:rsidP="00F51C6B">
      <w:pPr>
        <w:jc w:val="center"/>
        <w:rPr>
          <w:rFonts w:ascii="Arial Black" w:hAnsi="Arial Black"/>
        </w:rPr>
      </w:pPr>
      <w:r w:rsidRPr="00A33B98">
        <w:rPr>
          <w:rFonts w:ascii="Arial Black" w:hAnsi="Arial Black"/>
        </w:rPr>
        <w:t>If you are interested in g</w:t>
      </w:r>
      <w:r w:rsidR="008F71CE">
        <w:rPr>
          <w:rFonts w:ascii="Arial Black" w:hAnsi="Arial Black"/>
        </w:rPr>
        <w:t>etting the COVID-19 vaccine</w:t>
      </w:r>
      <w:r w:rsidR="00F51C6B">
        <w:rPr>
          <w:rFonts w:ascii="Arial Black" w:hAnsi="Arial Black"/>
        </w:rPr>
        <w:t>; you must be a tribal member, and must live in St. Louis, Koochiching, or Itasca Counties.</w:t>
      </w:r>
    </w:p>
    <w:p w:rsidR="00A33B98" w:rsidRPr="008F71CE" w:rsidRDefault="00607FC8" w:rsidP="008F71CE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</w:t>
      </w:r>
      <w:r w:rsidR="00FE5854" w:rsidRPr="00A33B98">
        <w:rPr>
          <w:rFonts w:ascii="Arial Black" w:hAnsi="Arial Black"/>
        </w:rPr>
        <w:t xml:space="preserve">lease call </w:t>
      </w:r>
      <w:r w:rsidR="00640899">
        <w:rPr>
          <w:rFonts w:ascii="Arial Black" w:hAnsi="Arial Black"/>
        </w:rPr>
        <w:t xml:space="preserve">one of </w:t>
      </w:r>
      <w:r w:rsidR="00FE5854" w:rsidRPr="00A33B98">
        <w:rPr>
          <w:rFonts w:ascii="Arial Black" w:hAnsi="Arial Black"/>
        </w:rPr>
        <w:t>the Bois Forte Clinics to get on a Call-Back List</w:t>
      </w:r>
      <w:r w:rsidR="00A33B98">
        <w:rPr>
          <w:rFonts w:ascii="Arial Black" w:hAnsi="Arial Black"/>
        </w:rPr>
        <w:t xml:space="preserve"> for scheduling</w:t>
      </w:r>
      <w:r w:rsidR="00FE5854" w:rsidRPr="00A33B98">
        <w:rPr>
          <w:rFonts w:ascii="Arial Black" w:hAnsi="Arial Black"/>
        </w:rPr>
        <w:t>.</w:t>
      </w:r>
    </w:p>
    <w:p w:rsidR="00A33B98" w:rsidRDefault="00A33B98" w:rsidP="00A33B98">
      <w:pPr>
        <w:rPr>
          <w:rFonts w:ascii="Arial Black" w:hAnsi="Arial Black"/>
        </w:rPr>
      </w:pPr>
      <w:r w:rsidRPr="00A33B98">
        <w:rPr>
          <w:rFonts w:ascii="Arial Black" w:hAnsi="Arial Black"/>
        </w:rPr>
        <w:t>An allotment of the COVID-19 Moderna Vaccine is shipped to both clinics on a week by week basis</w:t>
      </w:r>
      <w:r>
        <w:rPr>
          <w:rFonts w:ascii="Arial Black" w:hAnsi="Arial Black"/>
        </w:rPr>
        <w:t xml:space="preserve"> based on availability from IHS</w:t>
      </w:r>
      <w:r w:rsidRPr="00A33B98">
        <w:rPr>
          <w:rFonts w:ascii="Arial Black" w:hAnsi="Arial Black"/>
        </w:rPr>
        <w:t xml:space="preserve">.  </w:t>
      </w:r>
    </w:p>
    <w:p w:rsidR="00A33B98" w:rsidRDefault="00A33B98" w:rsidP="00A33B9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Vaccine </w:t>
      </w:r>
      <w:r w:rsidRPr="00A33B98">
        <w:rPr>
          <w:rFonts w:ascii="Arial Black" w:hAnsi="Arial Black"/>
        </w:rPr>
        <w:t xml:space="preserve">Inventory is subject to change </w:t>
      </w:r>
      <w:r w:rsidRPr="00A33B98">
        <w:rPr>
          <w:rFonts w:ascii="Arial Black" w:hAnsi="Arial Black"/>
          <w:i/>
          <w:u w:val="single"/>
        </w:rPr>
        <w:t xml:space="preserve">weekly </w:t>
      </w:r>
      <w:r w:rsidRPr="00A33B98">
        <w:rPr>
          <w:rFonts w:ascii="Arial Black" w:hAnsi="Arial Black"/>
        </w:rPr>
        <w:t xml:space="preserve">so </w:t>
      </w:r>
      <w:r w:rsidRPr="00A33B98">
        <w:rPr>
          <w:rFonts w:ascii="Arial Black" w:hAnsi="Arial Black"/>
          <w:i/>
        </w:rPr>
        <w:t xml:space="preserve">please be </w:t>
      </w:r>
      <w:proofErr w:type="gramStart"/>
      <w:r w:rsidRPr="00A33B98">
        <w:rPr>
          <w:rFonts w:ascii="Arial Black" w:hAnsi="Arial Black"/>
          <w:i/>
        </w:rPr>
        <w:t>patient</w:t>
      </w:r>
      <w:r>
        <w:rPr>
          <w:rFonts w:ascii="Arial Black" w:hAnsi="Arial Black"/>
        </w:rPr>
        <w:t xml:space="preserve"> !!!</w:t>
      </w:r>
      <w:proofErr w:type="gramEnd"/>
    </w:p>
    <w:p w:rsidR="008F71CE" w:rsidRDefault="008F71CE" w:rsidP="00607FC8">
      <w:pPr>
        <w:jc w:val="center"/>
        <w:rPr>
          <w:rFonts w:ascii="Arial Black" w:hAnsi="Arial Black"/>
        </w:rPr>
      </w:pPr>
      <w:r>
        <w:rPr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165704</wp:posOffset>
            </wp:positionV>
            <wp:extent cx="2157939" cy="80423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HS_Logo_An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39" cy="804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1CE" w:rsidRPr="008F71CE" w:rsidRDefault="008F71CE" w:rsidP="008F71CE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VACCINE PROTOCOL</w:t>
      </w:r>
      <w:r w:rsidRPr="008F71CE">
        <w:rPr>
          <w:b/>
          <w:i/>
          <w:sz w:val="18"/>
          <w:szCs w:val="18"/>
          <w:u w:val="single"/>
        </w:rPr>
        <w:t>:</w:t>
      </w:r>
    </w:p>
    <w:p w:rsidR="008F71CE" w:rsidRPr="008F71CE" w:rsidRDefault="008F71CE" w:rsidP="008F71CE">
      <w:pPr>
        <w:rPr>
          <w:b/>
          <w:sz w:val="18"/>
          <w:szCs w:val="18"/>
        </w:rPr>
      </w:pPr>
      <w:r w:rsidRPr="008F71CE">
        <w:rPr>
          <w:b/>
          <w:sz w:val="18"/>
          <w:szCs w:val="18"/>
        </w:rPr>
        <w:t xml:space="preserve">AT THE CLINIC: </w:t>
      </w:r>
    </w:p>
    <w:p w:rsidR="008F71CE" w:rsidRPr="008F71CE" w:rsidRDefault="008F71CE" w:rsidP="008F71C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F71CE">
        <w:rPr>
          <w:sz w:val="18"/>
          <w:szCs w:val="18"/>
        </w:rPr>
        <w:t xml:space="preserve">Plan on arriving </w:t>
      </w:r>
      <w:r w:rsidRPr="008F71CE">
        <w:rPr>
          <w:rFonts w:ascii="Arial Black" w:hAnsi="Arial Black"/>
          <w:b/>
          <w:sz w:val="18"/>
          <w:szCs w:val="18"/>
        </w:rPr>
        <w:t>10-15 minutes early to complete the required for</w:t>
      </w:r>
      <w:r w:rsidRPr="008F71CE">
        <w:rPr>
          <w:rFonts w:ascii="Arial Black" w:hAnsi="Arial Black"/>
          <w:sz w:val="18"/>
          <w:szCs w:val="18"/>
        </w:rPr>
        <w:t>ms</w:t>
      </w:r>
    </w:p>
    <w:p w:rsidR="008F71CE" w:rsidRPr="008F71CE" w:rsidRDefault="008F71CE" w:rsidP="008F71C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F71CE">
        <w:rPr>
          <w:sz w:val="18"/>
          <w:szCs w:val="18"/>
        </w:rPr>
        <w:t>Get called into a room for your appointment:</w:t>
      </w:r>
    </w:p>
    <w:p w:rsidR="008F71CE" w:rsidRPr="008F71CE" w:rsidRDefault="008F71CE" w:rsidP="008F71CE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8F71CE">
        <w:rPr>
          <w:sz w:val="18"/>
          <w:szCs w:val="18"/>
        </w:rPr>
        <w:t xml:space="preserve"> Your temperature is taken</w:t>
      </w:r>
    </w:p>
    <w:p w:rsidR="008F71CE" w:rsidRPr="008F71CE" w:rsidRDefault="008F71CE" w:rsidP="008F71CE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8F71CE">
        <w:rPr>
          <w:sz w:val="18"/>
          <w:szCs w:val="18"/>
        </w:rPr>
        <w:t>Forms containing information on the Vaccine you are receiving will be given to you.</w:t>
      </w:r>
    </w:p>
    <w:p w:rsidR="008F71CE" w:rsidRPr="008F71CE" w:rsidRDefault="008F71CE" w:rsidP="008F71CE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8F71CE">
        <w:rPr>
          <w:sz w:val="18"/>
          <w:szCs w:val="18"/>
        </w:rPr>
        <w:t>You will receive the Vaccine.</w:t>
      </w:r>
    </w:p>
    <w:p w:rsidR="008F71CE" w:rsidRPr="008F71CE" w:rsidRDefault="008F71CE" w:rsidP="008F71CE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4348220</wp:posOffset>
            </wp:positionH>
            <wp:positionV relativeFrom="paragraph">
              <wp:posOffset>21873</wp:posOffset>
            </wp:positionV>
            <wp:extent cx="2316589" cy="1520328"/>
            <wp:effectExtent l="152400" t="152400" r="369570" b="3657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-11-11T132222Z_1_LYNXMPEGAA0ZL_RTROPTP_4_HEALTH-CORONAVIRUS-VACCINE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589" cy="1520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1CE">
        <w:rPr>
          <w:sz w:val="18"/>
          <w:szCs w:val="18"/>
        </w:rPr>
        <w:t>You will receive your COVID-19 Vaccination Card</w:t>
      </w:r>
    </w:p>
    <w:p w:rsidR="008F71CE" w:rsidRPr="008F71CE" w:rsidRDefault="008F71CE" w:rsidP="008F71CE">
      <w:pPr>
        <w:rPr>
          <w:b/>
          <w:sz w:val="18"/>
          <w:szCs w:val="18"/>
        </w:rPr>
      </w:pPr>
      <w:r w:rsidRPr="008F71CE">
        <w:rPr>
          <w:b/>
          <w:sz w:val="18"/>
          <w:szCs w:val="18"/>
        </w:rPr>
        <w:t>AFTER YOUR APPOINTMENT:</w:t>
      </w:r>
    </w:p>
    <w:p w:rsidR="008F71CE" w:rsidRPr="008F71CE" w:rsidRDefault="00D02867" w:rsidP="008F71C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Remain</w:t>
      </w:r>
      <w:r w:rsidR="008F71CE" w:rsidRPr="008F71CE">
        <w:rPr>
          <w:sz w:val="18"/>
          <w:szCs w:val="18"/>
        </w:rPr>
        <w:t xml:space="preserve"> in the lobby for 15 minutes</w:t>
      </w:r>
      <w:r>
        <w:rPr>
          <w:sz w:val="18"/>
          <w:szCs w:val="18"/>
        </w:rPr>
        <w:t xml:space="preserve"> for monitoring</w:t>
      </w:r>
      <w:r w:rsidR="008F71CE" w:rsidRPr="008F71CE">
        <w:rPr>
          <w:sz w:val="18"/>
          <w:szCs w:val="18"/>
        </w:rPr>
        <w:t>.</w:t>
      </w:r>
    </w:p>
    <w:p w:rsidR="008F71CE" w:rsidRPr="008F71CE" w:rsidRDefault="008F71CE" w:rsidP="008F71C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F71CE">
        <w:rPr>
          <w:sz w:val="18"/>
          <w:szCs w:val="18"/>
        </w:rPr>
        <w:t>Schedule your follow up appointment at the front desk for your second dose.</w:t>
      </w:r>
    </w:p>
    <w:p w:rsidR="008F71CE" w:rsidRPr="008F71CE" w:rsidRDefault="008F71CE" w:rsidP="008F71CE">
      <w:pPr>
        <w:rPr>
          <w:b/>
          <w:sz w:val="18"/>
          <w:szCs w:val="18"/>
        </w:rPr>
      </w:pPr>
      <w:r w:rsidRPr="008F71CE">
        <w:rPr>
          <w:b/>
          <w:sz w:val="18"/>
          <w:szCs w:val="18"/>
        </w:rPr>
        <w:t>AT HOME:</w:t>
      </w:r>
    </w:p>
    <w:p w:rsidR="008F71CE" w:rsidRDefault="008F71CE" w:rsidP="008F71C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F71CE">
        <w:rPr>
          <w:sz w:val="18"/>
          <w:szCs w:val="18"/>
        </w:rPr>
        <w:t xml:space="preserve">Sign up </w:t>
      </w:r>
      <w:r>
        <w:rPr>
          <w:sz w:val="18"/>
          <w:szCs w:val="18"/>
        </w:rPr>
        <w:t>,</w:t>
      </w:r>
      <w:r w:rsidRPr="008F71CE">
        <w:rPr>
          <w:sz w:val="18"/>
          <w:szCs w:val="18"/>
        </w:rPr>
        <w:t>using your smart phone</w:t>
      </w:r>
      <w:r>
        <w:rPr>
          <w:sz w:val="18"/>
          <w:szCs w:val="18"/>
        </w:rPr>
        <w:t xml:space="preserve">, </w:t>
      </w:r>
      <w:r w:rsidRPr="008F71CE">
        <w:rPr>
          <w:sz w:val="18"/>
          <w:szCs w:val="18"/>
        </w:rPr>
        <w:t xml:space="preserve"> for V-SAFE through the CDC</w:t>
      </w:r>
      <w:r>
        <w:rPr>
          <w:sz w:val="18"/>
          <w:szCs w:val="18"/>
        </w:rPr>
        <w:t xml:space="preserve">, instructions will </w:t>
      </w:r>
    </w:p>
    <w:p w:rsidR="008F71CE" w:rsidRPr="008F71CE" w:rsidRDefault="008F71CE" w:rsidP="008F71CE">
      <w:pPr>
        <w:pStyle w:val="ListParagraph"/>
        <w:ind w:left="772"/>
        <w:rPr>
          <w:sz w:val="18"/>
          <w:szCs w:val="18"/>
        </w:rPr>
      </w:pPr>
      <w:proofErr w:type="gramStart"/>
      <w:r>
        <w:rPr>
          <w:sz w:val="18"/>
          <w:szCs w:val="18"/>
        </w:rPr>
        <w:t>be</w:t>
      </w:r>
      <w:proofErr w:type="gramEnd"/>
      <w:r>
        <w:rPr>
          <w:sz w:val="18"/>
          <w:szCs w:val="18"/>
        </w:rPr>
        <w:t xml:space="preserve"> provided.  This is NOT MANDATORY!</w:t>
      </w:r>
    </w:p>
    <w:p w:rsidR="008F71CE" w:rsidRDefault="008F71CE" w:rsidP="00607FC8">
      <w:pPr>
        <w:jc w:val="center"/>
        <w:rPr>
          <w:rFonts w:ascii="Arial Black" w:hAnsi="Arial Black"/>
        </w:rPr>
      </w:pPr>
    </w:p>
    <w:p w:rsidR="00FE5854" w:rsidRPr="00607FC8" w:rsidRDefault="00607FC8" w:rsidP="00607FC8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D2A7B" wp14:editId="00E38E93">
                <wp:simplePos x="0" y="0"/>
                <wp:positionH relativeFrom="margin">
                  <wp:align>right</wp:align>
                </wp:positionH>
                <wp:positionV relativeFrom="paragraph">
                  <wp:posOffset>25760</wp:posOffset>
                </wp:positionV>
                <wp:extent cx="2930487" cy="947451"/>
                <wp:effectExtent l="0" t="0" r="2286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487" cy="9474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3B98" w:rsidRPr="00A33B98" w:rsidRDefault="00A33B98" w:rsidP="00A33B9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NETT LAKE </w:t>
                            </w:r>
                            <w:r w:rsidRPr="00A33B98">
                              <w:rPr>
                                <w:rFonts w:ascii="Arial Black" w:hAnsi="Arial Black"/>
                              </w:rPr>
                              <w:t>CLINIC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SCHEDULING</w:t>
                            </w:r>
                            <w:r w:rsidRPr="00A33B98">
                              <w:rPr>
                                <w:rFonts w:ascii="Arial Black" w:hAnsi="Arial Black"/>
                              </w:rPr>
                              <w:t>:</w:t>
                            </w:r>
                          </w:p>
                          <w:p w:rsidR="00A33B98" w:rsidRPr="00A33B98" w:rsidRDefault="00A33B98" w:rsidP="00A33B9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A33B98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218-757-3650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D2A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9.55pt;margin-top:2.05pt;width:230.75pt;height:74.6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" fillcolor="window" strokeweight=".5pt">
                <v:textbox>
                  <w:txbxContent>
                    <w:p w:rsidR="00A33B98" w:rsidRPr="00A33B98" w:rsidRDefault="00A33B98" w:rsidP="00A33B98">
                      <w:pPr>
                        <w:shd w:val="clear" w:color="auto" w:fill="C5E0B3" w:themeFill="accent6" w:themeFillTint="66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NETT LAKE </w:t>
                      </w:r>
                      <w:r w:rsidRPr="00A33B98">
                        <w:rPr>
                          <w:rFonts w:ascii="Arial Black" w:hAnsi="Arial Black"/>
                        </w:rPr>
                        <w:t>CLINIC</w:t>
                      </w:r>
                      <w:r>
                        <w:rPr>
                          <w:rFonts w:ascii="Arial Black" w:hAnsi="Arial Black"/>
                        </w:rPr>
                        <w:t xml:space="preserve"> SCHEDULING</w:t>
                      </w:r>
                      <w:r w:rsidRPr="00A33B98">
                        <w:rPr>
                          <w:rFonts w:ascii="Arial Black" w:hAnsi="Arial Black"/>
                        </w:rPr>
                        <w:t>:</w:t>
                      </w:r>
                    </w:p>
                    <w:p w:rsidR="00A33B98" w:rsidRPr="00A33B98" w:rsidRDefault="00A33B98" w:rsidP="00A33B98">
                      <w:pPr>
                        <w:shd w:val="clear" w:color="auto" w:fill="C5E0B3" w:themeFill="accent6" w:themeFillTint="66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A33B98">
                        <w:rPr>
                          <w:rFonts w:ascii="Arial Black" w:hAnsi="Arial Black"/>
                          <w:sz w:val="48"/>
                          <w:szCs w:val="48"/>
                        </w:rPr>
                        <w:t>218-757-3650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17757</wp:posOffset>
                </wp:positionV>
                <wp:extent cx="2929890" cy="903383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903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B98" w:rsidRPr="00A33B98" w:rsidRDefault="00A33B98" w:rsidP="00A33B98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A33B98">
                              <w:rPr>
                                <w:rFonts w:ascii="Arial Black" w:hAnsi="Arial Black"/>
                              </w:rPr>
                              <w:t>VERMILION CLINIC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SCHEDULING</w:t>
                            </w:r>
                            <w:r w:rsidRPr="00A33B98">
                              <w:rPr>
                                <w:rFonts w:ascii="Arial Black" w:hAnsi="Arial Black"/>
                              </w:rPr>
                              <w:t>:</w:t>
                            </w:r>
                          </w:p>
                          <w:p w:rsidR="00A33B98" w:rsidRPr="00A33B98" w:rsidRDefault="00A33B98" w:rsidP="00A33B98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33B98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218-753-2182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1.4pt;width:230.7pt;height:71.1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" fillcolor="white [3201]" strokeweight=".5pt">
                <v:textbox>
                  <w:txbxContent>
                    <w:p w:rsidR="00A33B98" w:rsidRPr="00A33B98" w:rsidRDefault="00A33B98" w:rsidP="00A33B98">
                      <w:pPr>
                        <w:shd w:val="clear" w:color="auto" w:fill="BDD6EE" w:themeFill="accent1" w:themeFillTint="66"/>
                        <w:jc w:val="center"/>
                        <w:rPr>
                          <w:rFonts w:ascii="Arial Black" w:hAnsi="Arial Black"/>
                        </w:rPr>
                      </w:pPr>
                      <w:r w:rsidRPr="00A33B98">
                        <w:rPr>
                          <w:rFonts w:ascii="Arial Black" w:hAnsi="Arial Black"/>
                        </w:rPr>
                        <w:t>VERMILION CLINIC</w:t>
                      </w:r>
                      <w:r>
                        <w:rPr>
                          <w:rFonts w:ascii="Arial Black" w:hAnsi="Arial Black"/>
                        </w:rPr>
                        <w:t xml:space="preserve"> SCHEDULING</w:t>
                      </w:r>
                      <w:r w:rsidRPr="00A33B98">
                        <w:rPr>
                          <w:rFonts w:ascii="Arial Black" w:hAnsi="Arial Black"/>
                        </w:rPr>
                        <w:t>:</w:t>
                      </w:r>
                    </w:p>
                    <w:p w:rsidR="00A33B98" w:rsidRPr="00A33B98" w:rsidRDefault="00A33B98" w:rsidP="00A33B98">
                      <w:pPr>
                        <w:shd w:val="clear" w:color="auto" w:fill="BDD6EE" w:themeFill="accent1" w:themeFillTint="66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33B98">
                        <w:rPr>
                          <w:rFonts w:ascii="Arial Black" w:hAnsi="Arial Black"/>
                          <w:sz w:val="44"/>
                          <w:szCs w:val="44"/>
                        </w:rPr>
                        <w:t>218-753-2182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5854" w:rsidRDefault="00FE5854"/>
    <w:sectPr w:rsidR="00FE5854" w:rsidSect="00FE58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9337F"/>
    <w:multiLevelType w:val="hybridMultilevel"/>
    <w:tmpl w:val="A20EA4C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638F23D9"/>
    <w:multiLevelType w:val="hybridMultilevel"/>
    <w:tmpl w:val="06E03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54"/>
    <w:rsid w:val="00607FC8"/>
    <w:rsid w:val="00640899"/>
    <w:rsid w:val="008B606E"/>
    <w:rsid w:val="008F71CE"/>
    <w:rsid w:val="00A33B98"/>
    <w:rsid w:val="00B832D5"/>
    <w:rsid w:val="00D02867"/>
    <w:rsid w:val="00D30F3D"/>
    <w:rsid w:val="00DF71F8"/>
    <w:rsid w:val="00F51C6B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185B3-2F7E-4D7F-BFCF-DAAAC99B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Cote</dc:creator>
  <cp:keywords/>
  <dc:description/>
  <cp:lastModifiedBy>IT</cp:lastModifiedBy>
  <cp:revision>2</cp:revision>
  <cp:lastPrinted>2021-01-05T20:50:00Z</cp:lastPrinted>
  <dcterms:created xsi:type="dcterms:W3CDTF">2021-01-16T01:05:00Z</dcterms:created>
  <dcterms:modified xsi:type="dcterms:W3CDTF">2021-01-16T01:05:00Z</dcterms:modified>
</cp:coreProperties>
</file>